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713E58C5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7FE07B4B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1E6E4A7" w14:textId="7E225156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1DED6F9" w14:textId="77777777" w:rsidR="00A61023" w:rsidRDefault="00A61023" w:rsidP="00A61023">
            <w:pPr>
              <w:ind w:left="144" w:right="144"/>
              <w:rPr>
                <w:b/>
              </w:rPr>
            </w:pPr>
          </w:p>
          <w:p w14:paraId="067886CE" w14:textId="10A176F9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58D82F27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7895CC59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25CD62B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53513EB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EE05882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2FB0657E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D326CC4" w14:textId="059752EC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34B90EC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503A313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6793D4C2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2D5613E8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5A4687AB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5ECF8389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46C8CA7E" w14:textId="1F0821C9" w:rsidR="00CC05F4" w:rsidRDefault="00CC05F4" w:rsidP="00E12C6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9F6057F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4E3DB419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033108E" w14:textId="6F6583D6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EBBBD85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362A157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79D42A31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5B63A4B7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18B2F7B2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24D51AC4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550CA5BC" w14:textId="1CD58F82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9B9524B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2596BE3F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30D36CD" w14:textId="247F9551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4CFC2DFD" w14:textId="77777777" w:rsidR="00A61023" w:rsidRDefault="00A61023" w:rsidP="00A61023">
            <w:pPr>
              <w:ind w:left="144" w:right="144"/>
              <w:rPr>
                <w:b/>
              </w:rPr>
            </w:pPr>
          </w:p>
          <w:p w14:paraId="38AAB914" w14:textId="1E2FC675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088AF6E2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562DE709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3A05212E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71D6C48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648616B9" w14:textId="1604E514" w:rsidR="002B02C7" w:rsidRDefault="002B02C7" w:rsidP="00E12C62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EE7656E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5E2AEFDF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0411FB8" w14:textId="4D8FFF8B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1013A790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D0FE826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649D36B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19409301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5D544CC0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06115538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1DD73399" w14:textId="47EF2C1E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1FEF54C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0D15480B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47982E6" w14:textId="284B5D66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335265CD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B183ED0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6C2EAD7E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55C2A565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274FFFD1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4315AC86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34B089DE" w14:textId="54D4E790" w:rsidR="002B02C7" w:rsidRDefault="002B02C7" w:rsidP="00E12C62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18861FA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582390BB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77438C3" w14:textId="6E4AED17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0B0EE038" w14:textId="75EC909E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</w:p>
          <w:p w14:paraId="54BC72E0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5C8FCD7F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13CB5DF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7BE0F551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003018CB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55BFB788" w14:textId="3D7C5616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59BB2FD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112E484A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797F116" w14:textId="4B767FCB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606BAF7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B3F83F2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EB5E29C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32C352B7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0A48FA5E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2CB9B15B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3E0D0576" w14:textId="06C45B1A" w:rsidR="002B02C7" w:rsidRDefault="002B02C7" w:rsidP="00E12C62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AD5B54A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2398D1CB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8B5209A" w14:textId="1C117314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6C58BCE3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35337DE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A930C99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06573854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5B18B3D3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5DB7802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58C077C7" w14:textId="65FF6601" w:rsidR="002B02C7" w:rsidRPr="005F5860" w:rsidRDefault="002B02C7" w:rsidP="00E12C62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0E5FAE3" w14:textId="77777777" w:rsidR="00A61023" w:rsidRDefault="00A61023" w:rsidP="00A61023">
            <w:pPr>
              <w:ind w:right="144"/>
              <w:rPr>
                <w:i/>
                <w:iCs/>
              </w:rPr>
            </w:pPr>
          </w:p>
          <w:p w14:paraId="31D6A8E3" w14:textId="77777777" w:rsidR="00A61023" w:rsidRPr="003E71C1" w:rsidRDefault="00A61023" w:rsidP="00A61023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319DED0" w14:textId="6478820E" w:rsidR="00A61023" w:rsidRDefault="00A61023" w:rsidP="00A610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3AE2990D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21656D9" w14:textId="77777777" w:rsidR="00A61023" w:rsidRDefault="00A61023" w:rsidP="00A61023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  <w:r w:rsidRPr="00296129">
              <w:rPr>
                <w:b/>
                <w:bCs/>
              </w:rPr>
              <w:t>Mother-In-Laws Tongue</w:t>
            </w:r>
            <w:r>
              <w:rPr>
                <w:b/>
                <w:bCs/>
              </w:rPr>
              <w:t xml:space="preserve"> </w:t>
            </w:r>
            <w:r w:rsidRPr="003E71C1">
              <w:rPr>
                <w:i/>
                <w:sz w:val="20"/>
                <w:szCs w:val="20"/>
              </w:rPr>
              <w:t xml:space="preserve">Sanseveria </w:t>
            </w:r>
            <w:r w:rsidRPr="003E71C1">
              <w:rPr>
                <w:bCs/>
                <w:i/>
                <w:iCs/>
                <w:sz w:val="20"/>
                <w:szCs w:val="20"/>
              </w:rPr>
              <w:t>trifasciata</w:t>
            </w:r>
          </w:p>
          <w:p w14:paraId="4E0E957A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 </w:t>
            </w:r>
            <w:r w:rsidRPr="00CC0F52">
              <w:rPr>
                <w:b/>
                <w:sz w:val="20"/>
                <w:szCs w:val="20"/>
              </w:rPr>
              <w:t xml:space="preserve">Color: </w:t>
            </w:r>
            <w:r w:rsidRPr="003E71C1">
              <w:rPr>
                <w:bCs/>
                <w:sz w:val="20"/>
                <w:szCs w:val="20"/>
              </w:rPr>
              <w:t>Variegated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</w:t>
            </w:r>
            <w:r w:rsidRPr="003E71C1">
              <w:rPr>
                <w:bCs/>
                <w:sz w:val="20"/>
                <w:szCs w:val="20"/>
              </w:rPr>
              <w:t>reen l</w:t>
            </w:r>
            <w:r>
              <w:rPr>
                <w:bCs/>
                <w:sz w:val="20"/>
                <w:szCs w:val="20"/>
              </w:rPr>
              <w:t>eaves are stiff and upright</w:t>
            </w:r>
          </w:p>
          <w:p w14:paraId="20895093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 xml:space="preserve">Light:  </w:t>
            </w:r>
            <w:r w:rsidRPr="00CC0F52">
              <w:rPr>
                <w:sz w:val="20"/>
                <w:szCs w:val="20"/>
              </w:rPr>
              <w:t>Indirect</w:t>
            </w:r>
          </w:p>
          <w:p w14:paraId="4EE4D66B" w14:textId="77777777" w:rsidR="00A61023" w:rsidRPr="00CC0F52" w:rsidRDefault="00A61023" w:rsidP="00A6102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CC0F52">
              <w:rPr>
                <w:b/>
                <w:sz w:val="20"/>
                <w:szCs w:val="20"/>
              </w:rPr>
              <w:t xml:space="preserve">   Height:  up to 30 inches</w:t>
            </w:r>
          </w:p>
          <w:p w14:paraId="3C02977F" w14:textId="77777777" w:rsidR="00A61023" w:rsidRPr="00CC0F52" w:rsidRDefault="00A61023" w:rsidP="00A6102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CC0F52">
              <w:rPr>
                <w:b/>
                <w:sz w:val="20"/>
                <w:szCs w:val="20"/>
              </w:rPr>
              <w:t>Notes:</w:t>
            </w:r>
            <w:r w:rsidRPr="00CC0F52">
              <w:rPr>
                <w:sz w:val="20"/>
                <w:szCs w:val="20"/>
              </w:rPr>
              <w:t xml:space="preserve">  Popular houseplant</w:t>
            </w:r>
            <w:r>
              <w:rPr>
                <w:sz w:val="20"/>
                <w:szCs w:val="20"/>
              </w:rPr>
              <w:t xml:space="preserve"> – Prefers dry air and soil</w:t>
            </w:r>
          </w:p>
          <w:p w14:paraId="6ED8FA6B" w14:textId="35E7BB7A" w:rsidR="002B02C7" w:rsidRDefault="002B02C7" w:rsidP="00E12C62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62502"/>
    <w:rsid w:val="003B3E50"/>
    <w:rsid w:val="004F7393"/>
    <w:rsid w:val="00560F34"/>
    <w:rsid w:val="005F5860"/>
    <w:rsid w:val="006A0EC5"/>
    <w:rsid w:val="006C001B"/>
    <w:rsid w:val="0081012B"/>
    <w:rsid w:val="00933B96"/>
    <w:rsid w:val="00A61023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E12C62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3</cp:revision>
  <cp:lastPrinted>2015-05-03T18:52:00Z</cp:lastPrinted>
  <dcterms:created xsi:type="dcterms:W3CDTF">2023-04-07T02:54:00Z</dcterms:created>
  <dcterms:modified xsi:type="dcterms:W3CDTF">2025-04-23T00:02:00Z</dcterms:modified>
</cp:coreProperties>
</file>